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69" w:rsidRPr="00FA0869" w:rsidRDefault="00FA0869" w:rsidP="00FA086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bookmarkStart w:id="0" w:name="_GoBack"/>
      <w:bookmarkEnd w:id="0"/>
      <w:r w:rsidRPr="00FA0869">
        <w:rPr>
          <w:rFonts w:ascii="Arial Black" w:hAnsi="Arial Black"/>
          <w:b/>
          <w:sz w:val="36"/>
          <w:szCs w:val="36"/>
          <w:u w:val="single"/>
        </w:rPr>
        <w:t>Ender’s Game</w:t>
      </w:r>
    </w:p>
    <w:p w:rsidR="00622D8E" w:rsidRDefault="00FA0869" w:rsidP="00FA0869">
      <w:pPr>
        <w:jc w:val="center"/>
        <w:rPr>
          <w:b/>
          <w:sz w:val="36"/>
          <w:szCs w:val="36"/>
        </w:rPr>
      </w:pPr>
      <w:r w:rsidRPr="00FA0869">
        <w:rPr>
          <w:b/>
          <w:sz w:val="36"/>
          <w:szCs w:val="36"/>
        </w:rPr>
        <w:t>Compare &amp; Cont</w:t>
      </w:r>
      <w:r>
        <w:rPr>
          <w:b/>
          <w:sz w:val="36"/>
          <w:szCs w:val="36"/>
        </w:rPr>
        <w:t>r</w:t>
      </w:r>
      <w:r w:rsidRPr="00FA0869">
        <w:rPr>
          <w:b/>
          <w:sz w:val="36"/>
          <w:szCs w:val="36"/>
        </w:rPr>
        <w:t>ast</w:t>
      </w:r>
    </w:p>
    <w:p w:rsidR="00FA0869" w:rsidRDefault="00FA0869" w:rsidP="00FA0869">
      <w:pPr>
        <w:tabs>
          <w:tab w:val="left" w:pos="10620"/>
        </w:tabs>
        <w:rPr>
          <w:rFonts w:ascii="Georgia" w:hAnsi="Georgia" w:cs="Georgia"/>
          <w:color w:val="000000" w:themeColor="text1"/>
          <w:sz w:val="32"/>
          <w:szCs w:val="32"/>
        </w:rPr>
      </w:pPr>
      <w:r>
        <w:rPr>
          <w:rFonts w:ascii="Georgia" w:hAnsi="Georgia" w:cs="Georgia"/>
          <w:color w:val="000000" w:themeColor="text1"/>
          <w:sz w:val="32"/>
          <w:szCs w:val="32"/>
        </w:rPr>
        <w:t>Compare</w:t>
      </w:r>
      <w:r w:rsidRPr="00FA0869">
        <w:rPr>
          <w:rFonts w:ascii="Georgia" w:hAnsi="Georgia" w:cs="Georgia"/>
          <w:color w:val="000000" w:themeColor="text1"/>
          <w:sz w:val="32"/>
          <w:szCs w:val="32"/>
        </w:rPr>
        <w:t xml:space="preserve"> a</w:t>
      </w:r>
      <w:r>
        <w:rPr>
          <w:rFonts w:ascii="Georgia" w:hAnsi="Georgia" w:cs="Georgia"/>
          <w:color w:val="000000" w:themeColor="text1"/>
          <w:sz w:val="32"/>
          <w:szCs w:val="32"/>
        </w:rPr>
        <w:t>n</w:t>
      </w:r>
      <w:r w:rsidRPr="00FA0869">
        <w:rPr>
          <w:rFonts w:ascii="Georgia" w:hAnsi="Georgia" w:cs="Georgia"/>
          <w:color w:val="000000" w:themeColor="text1"/>
          <w:sz w:val="32"/>
          <w:szCs w:val="32"/>
        </w:rPr>
        <w:t xml:space="preserve">d </w:t>
      </w:r>
      <w:r>
        <w:rPr>
          <w:rFonts w:ascii="Georgia" w:hAnsi="Georgia" w:cs="Georgia"/>
          <w:color w:val="000000" w:themeColor="text1"/>
          <w:sz w:val="32"/>
          <w:szCs w:val="32"/>
        </w:rPr>
        <w:t xml:space="preserve">contrast </w:t>
      </w:r>
      <w:r w:rsidRPr="00FA0869">
        <w:rPr>
          <w:rFonts w:ascii="Georgia" w:hAnsi="Georgia" w:cs="Georgia"/>
          <w:color w:val="000000" w:themeColor="text1"/>
          <w:sz w:val="32"/>
          <w:szCs w:val="32"/>
        </w:rPr>
        <w:t xml:space="preserve">Ender's various commanders and teacher, including </w:t>
      </w:r>
      <w:proofErr w:type="spellStart"/>
      <w:r w:rsidRPr="00FA0869">
        <w:rPr>
          <w:rFonts w:ascii="Georgia" w:hAnsi="Georgia" w:cs="Georgia"/>
          <w:color w:val="000000" w:themeColor="text1"/>
          <w:sz w:val="32"/>
          <w:szCs w:val="32"/>
        </w:rPr>
        <w:t>Bonzo</w:t>
      </w:r>
      <w:proofErr w:type="spellEnd"/>
      <w:r w:rsidRPr="00FA0869">
        <w:rPr>
          <w:rFonts w:ascii="Georgia" w:hAnsi="Georgia" w:cs="Georgia"/>
          <w:color w:val="000000" w:themeColor="text1"/>
          <w:sz w:val="32"/>
          <w:szCs w:val="32"/>
        </w:rPr>
        <w:t xml:space="preserve">, </w:t>
      </w:r>
      <w:proofErr w:type="gramStart"/>
      <w:r w:rsidRPr="00FA0869">
        <w:rPr>
          <w:rFonts w:ascii="Georgia" w:hAnsi="Georgia" w:cs="Georgia"/>
          <w:color w:val="000000" w:themeColor="text1"/>
          <w:sz w:val="32"/>
          <w:szCs w:val="32"/>
        </w:rPr>
        <w:t>Rose</w:t>
      </w:r>
      <w:proofErr w:type="gramEnd"/>
      <w:r w:rsidRPr="00FA0869">
        <w:rPr>
          <w:rFonts w:ascii="Georgia" w:hAnsi="Georgia" w:cs="Georgia"/>
          <w:color w:val="000000" w:themeColor="text1"/>
          <w:sz w:val="32"/>
          <w:szCs w:val="32"/>
        </w:rPr>
        <w:t xml:space="preserve"> the Nose, and Petra. Consider their leadership style, battle strategies, attitudes toward Ender, and feelings about Battle School.</w:t>
      </w:r>
      <w:r>
        <w:rPr>
          <w:rFonts w:ascii="Georgia" w:hAnsi="Georgia" w:cs="Georgia"/>
          <w:color w:val="000000" w:themeColor="text1"/>
          <w:sz w:val="32"/>
          <w:szCs w:val="32"/>
        </w:rPr>
        <w:t xml:space="preserve"> Use page numbers to support your answers.</w:t>
      </w:r>
    </w:p>
    <w:p w:rsidR="00FA0869" w:rsidRDefault="00FA0869" w:rsidP="00FA0869">
      <w:pPr>
        <w:rPr>
          <w:b/>
          <w:color w:val="000000" w:themeColor="text1"/>
          <w:sz w:val="36"/>
          <w:szCs w:val="36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088"/>
        <w:gridCol w:w="4050"/>
        <w:gridCol w:w="4464"/>
        <w:gridCol w:w="3906"/>
      </w:tblGrid>
      <w:tr w:rsidR="00FA0869" w:rsidTr="00FA0869">
        <w:tc>
          <w:tcPr>
            <w:tcW w:w="2088" w:type="dxa"/>
          </w:tcPr>
          <w:p w:rsidR="00FA0869" w:rsidRPr="00FA0869" w:rsidRDefault="00FA0869" w:rsidP="00FA0869">
            <w:pPr>
              <w:rPr>
                <w:b/>
                <w:color w:val="000000" w:themeColor="text1"/>
                <w:sz w:val="28"/>
                <w:szCs w:val="28"/>
              </w:rPr>
            </w:pPr>
            <w:r w:rsidRPr="00FA0869">
              <w:rPr>
                <w:b/>
                <w:color w:val="000000" w:themeColor="text1"/>
                <w:sz w:val="28"/>
                <w:szCs w:val="28"/>
              </w:rPr>
              <w:t>Consider the following</w:t>
            </w:r>
            <w:r>
              <w:rPr>
                <w:b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4050" w:type="dxa"/>
          </w:tcPr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b/>
                <w:color w:val="000000" w:themeColor="text1"/>
                <w:sz w:val="36"/>
                <w:szCs w:val="36"/>
              </w:rPr>
              <w:t>Bonzo</w:t>
            </w:r>
            <w:proofErr w:type="spellEnd"/>
          </w:p>
        </w:tc>
        <w:tc>
          <w:tcPr>
            <w:tcW w:w="4464" w:type="dxa"/>
          </w:tcPr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Rose the Nose</w:t>
            </w:r>
          </w:p>
        </w:tc>
        <w:tc>
          <w:tcPr>
            <w:tcW w:w="3906" w:type="dxa"/>
          </w:tcPr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Petra</w:t>
            </w:r>
          </w:p>
        </w:tc>
      </w:tr>
      <w:tr w:rsidR="00FA0869" w:rsidTr="00FA0869">
        <w:tc>
          <w:tcPr>
            <w:tcW w:w="2088" w:type="dxa"/>
          </w:tcPr>
          <w:p w:rsidR="00FA0869" w:rsidRPr="00FA0869" w:rsidRDefault="00FA0869" w:rsidP="00FA086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A0869">
              <w:rPr>
                <w:b/>
                <w:i/>
                <w:color w:val="000000" w:themeColor="text1"/>
                <w:sz w:val="28"/>
                <w:szCs w:val="28"/>
              </w:rPr>
              <w:t>Leadership style</w:t>
            </w:r>
          </w:p>
        </w:tc>
        <w:tc>
          <w:tcPr>
            <w:tcW w:w="4050" w:type="dxa"/>
          </w:tcPr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FA0869" w:rsidRDefault="00FA0869" w:rsidP="00FA0869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4464" w:type="dxa"/>
          </w:tcPr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906" w:type="dxa"/>
          </w:tcPr>
          <w:p w:rsidR="00FA0869" w:rsidRDefault="00FA0869" w:rsidP="00FA0869">
            <w:pPr>
              <w:ind w:left="-252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A0869" w:rsidTr="00FA0869">
        <w:tc>
          <w:tcPr>
            <w:tcW w:w="2088" w:type="dxa"/>
          </w:tcPr>
          <w:p w:rsidR="00FA0869" w:rsidRPr="00FA0869" w:rsidRDefault="00FA0869" w:rsidP="00FA086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A0869">
              <w:rPr>
                <w:b/>
                <w:i/>
                <w:color w:val="000000" w:themeColor="text1"/>
                <w:sz w:val="28"/>
                <w:szCs w:val="28"/>
              </w:rPr>
              <w:t>Battle strategies</w:t>
            </w:r>
          </w:p>
        </w:tc>
        <w:tc>
          <w:tcPr>
            <w:tcW w:w="4050" w:type="dxa"/>
          </w:tcPr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FA0869" w:rsidRDefault="00FA0869" w:rsidP="00FA0869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4464" w:type="dxa"/>
          </w:tcPr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906" w:type="dxa"/>
          </w:tcPr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A0869" w:rsidTr="00FA0869">
        <w:tc>
          <w:tcPr>
            <w:tcW w:w="2088" w:type="dxa"/>
          </w:tcPr>
          <w:p w:rsidR="00FA0869" w:rsidRPr="00FA0869" w:rsidRDefault="00FA0869" w:rsidP="00FA086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A0869">
              <w:rPr>
                <w:b/>
                <w:i/>
                <w:color w:val="000000" w:themeColor="text1"/>
                <w:sz w:val="28"/>
                <w:szCs w:val="28"/>
              </w:rPr>
              <w:t>Attitude toward Ender</w:t>
            </w:r>
          </w:p>
        </w:tc>
        <w:tc>
          <w:tcPr>
            <w:tcW w:w="4050" w:type="dxa"/>
          </w:tcPr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FA0869" w:rsidRDefault="00FA0869" w:rsidP="00FA0869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4464" w:type="dxa"/>
          </w:tcPr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906" w:type="dxa"/>
          </w:tcPr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A0869" w:rsidTr="00FA0869">
        <w:tc>
          <w:tcPr>
            <w:tcW w:w="2088" w:type="dxa"/>
          </w:tcPr>
          <w:p w:rsidR="00FA0869" w:rsidRPr="00FA0869" w:rsidRDefault="00FA0869" w:rsidP="00FA0869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A0869">
              <w:rPr>
                <w:b/>
                <w:i/>
                <w:color w:val="000000" w:themeColor="text1"/>
                <w:sz w:val="28"/>
                <w:szCs w:val="28"/>
              </w:rPr>
              <w:t>Feelings about Battle School</w:t>
            </w:r>
          </w:p>
        </w:tc>
        <w:tc>
          <w:tcPr>
            <w:tcW w:w="4050" w:type="dxa"/>
          </w:tcPr>
          <w:p w:rsidR="00FA0869" w:rsidRDefault="00FA0869" w:rsidP="00FA0869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4464" w:type="dxa"/>
          </w:tcPr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906" w:type="dxa"/>
          </w:tcPr>
          <w:p w:rsidR="00FA0869" w:rsidRDefault="00FA0869" w:rsidP="00FA086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FA0869" w:rsidRPr="00FA0869" w:rsidRDefault="00FA0869" w:rsidP="00FA0869">
      <w:pPr>
        <w:rPr>
          <w:b/>
          <w:color w:val="000000" w:themeColor="text1"/>
          <w:sz w:val="36"/>
          <w:szCs w:val="36"/>
        </w:rPr>
      </w:pPr>
    </w:p>
    <w:sectPr w:rsidR="00FA0869" w:rsidRPr="00FA0869" w:rsidSect="00FA08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69"/>
    <w:rsid w:val="00130030"/>
    <w:rsid w:val="00510D8A"/>
    <w:rsid w:val="00622D8E"/>
    <w:rsid w:val="00F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6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6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957ED-EFBB-D947-BBFD-FACD9FB4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Pratscher Kimberly</dc:creator>
  <cp:keywords/>
  <dc:description/>
  <cp:lastModifiedBy>Pratscher Kimberly</cp:lastModifiedBy>
  <cp:revision>2</cp:revision>
  <dcterms:created xsi:type="dcterms:W3CDTF">2011-10-23T00:48:00Z</dcterms:created>
  <dcterms:modified xsi:type="dcterms:W3CDTF">2011-10-23T00:48:00Z</dcterms:modified>
</cp:coreProperties>
</file>